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C0" w:rsidRPr="005A7AB3" w:rsidRDefault="005A7AB3" w:rsidP="005A7AB3">
      <w:pPr>
        <w:jc w:val="center"/>
        <w:rPr>
          <w:rFonts w:eastAsia="標楷體"/>
          <w:b/>
          <w:sz w:val="34"/>
          <w:szCs w:val="34"/>
        </w:rPr>
      </w:pPr>
      <w:r w:rsidRPr="005A7AB3">
        <w:rPr>
          <w:rFonts w:eastAsia="標楷體" w:hint="eastAsia"/>
          <w:b/>
          <w:sz w:val="34"/>
          <w:szCs w:val="34"/>
        </w:rPr>
        <w:t>龍崗</w:t>
      </w:r>
      <w:r w:rsidRPr="005A7AB3">
        <w:rPr>
          <w:rFonts w:eastAsia="標楷體"/>
          <w:b/>
          <w:sz w:val="34"/>
          <w:szCs w:val="34"/>
        </w:rPr>
        <w:t>國小</w:t>
      </w:r>
      <w:r w:rsidRPr="005A7AB3">
        <w:rPr>
          <w:rFonts w:eastAsia="標楷體"/>
          <w:b/>
          <w:sz w:val="34"/>
          <w:szCs w:val="34"/>
        </w:rPr>
        <w:t xml:space="preserve"> 109 </w:t>
      </w:r>
      <w:r w:rsidRPr="005A7AB3">
        <w:rPr>
          <w:rFonts w:eastAsia="標楷體"/>
          <w:b/>
          <w:sz w:val="34"/>
          <w:szCs w:val="34"/>
        </w:rPr>
        <w:t>學年度第一學期嘉義縣</w:t>
      </w:r>
      <w:r w:rsidRPr="005A7AB3">
        <w:rPr>
          <w:rFonts w:eastAsia="標楷體" w:hint="eastAsia"/>
          <w:b/>
          <w:sz w:val="34"/>
          <w:szCs w:val="34"/>
        </w:rPr>
        <w:t>食農教材教學</w:t>
      </w:r>
      <w:r w:rsidRPr="005A7AB3">
        <w:rPr>
          <w:rFonts w:eastAsia="標楷體"/>
          <w:b/>
          <w:sz w:val="34"/>
          <w:szCs w:val="34"/>
        </w:rPr>
        <w:t>成果</w:t>
      </w:r>
      <w:r w:rsidR="00893960">
        <w:rPr>
          <w:rFonts w:eastAsia="標楷體" w:hint="eastAsia"/>
          <w:b/>
          <w:sz w:val="34"/>
          <w:szCs w:val="34"/>
        </w:rPr>
        <w:t>照片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5A7AB3" w:rsidRPr="00213B2F" w:rsidTr="005A7AB3">
        <w:trPr>
          <w:trHeight w:val="3541"/>
          <w:jc w:val="center"/>
        </w:trPr>
        <w:tc>
          <w:tcPr>
            <w:tcW w:w="4644" w:type="dxa"/>
            <w:shd w:val="clear" w:color="auto" w:fill="auto"/>
          </w:tcPr>
          <w:p w:rsidR="005A7AB3" w:rsidRPr="00213B2F" w:rsidRDefault="006421DF" w:rsidP="003D4F0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2811780" cy="2108835"/>
                  <wp:effectExtent l="0" t="0" r="762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1116_0946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shd w:val="clear" w:color="auto" w:fill="auto"/>
          </w:tcPr>
          <w:p w:rsidR="005A7AB3" w:rsidRPr="00213B2F" w:rsidRDefault="00BA5435" w:rsidP="003D4F0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2810510" cy="2108200"/>
                  <wp:effectExtent l="0" t="0" r="889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5786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B3" w:rsidRPr="00213B2F" w:rsidTr="005A7AB3">
        <w:trPr>
          <w:trHeight w:hRule="exact" w:val="68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5A7AB3" w:rsidRPr="006421DF" w:rsidRDefault="006421DF" w:rsidP="0006070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6070D">
              <w:rPr>
                <w:rFonts w:eastAsia="標楷體" w:hint="eastAsia"/>
                <w:sz w:val="28"/>
                <w:szCs w:val="28"/>
              </w:rPr>
              <w:t>透過數位</w:t>
            </w:r>
            <w:r w:rsidR="0006070D">
              <w:rPr>
                <w:rFonts w:eastAsia="標楷體" w:hint="eastAsia"/>
                <w:sz w:val="28"/>
                <w:szCs w:val="28"/>
              </w:rPr>
              <w:t>教材</w:t>
            </w:r>
            <w:r w:rsidR="00893960" w:rsidRPr="0006070D">
              <w:rPr>
                <w:rFonts w:eastAsia="標楷體" w:hint="eastAsia"/>
                <w:sz w:val="28"/>
                <w:szCs w:val="28"/>
              </w:rPr>
              <w:t>介紹</w:t>
            </w:r>
            <w:r w:rsidRPr="0006070D">
              <w:rPr>
                <w:rFonts w:eastAsia="標楷體" w:hint="eastAsia"/>
                <w:sz w:val="28"/>
                <w:szCs w:val="28"/>
              </w:rPr>
              <w:t>嘉義縣各鄉鎮在地食材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5A7AB3" w:rsidRPr="00BA5435" w:rsidRDefault="00BA5435" w:rsidP="00BA54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837C6">
              <w:rPr>
                <w:rFonts w:eastAsia="標楷體" w:hint="eastAsia"/>
                <w:sz w:val="30"/>
                <w:szCs w:val="30"/>
              </w:rPr>
              <w:t>由食材地圖認識</w:t>
            </w:r>
            <w:r w:rsidRPr="00C837C6">
              <w:rPr>
                <w:rFonts w:eastAsia="標楷體" w:hint="eastAsia"/>
                <w:sz w:val="30"/>
                <w:szCs w:val="30"/>
              </w:rPr>
              <w:t>嘉義縣</w:t>
            </w:r>
            <w:r w:rsidRPr="00C837C6">
              <w:rPr>
                <w:rFonts w:eastAsia="標楷體" w:hint="eastAsia"/>
                <w:sz w:val="30"/>
                <w:szCs w:val="30"/>
              </w:rPr>
              <w:t>各地物產</w:t>
            </w:r>
          </w:p>
        </w:tc>
      </w:tr>
      <w:tr w:rsidR="005A7AB3" w:rsidRPr="00213B2F" w:rsidTr="005A7AB3">
        <w:trPr>
          <w:trHeight w:val="3517"/>
          <w:jc w:val="center"/>
        </w:trPr>
        <w:tc>
          <w:tcPr>
            <w:tcW w:w="4644" w:type="dxa"/>
            <w:shd w:val="clear" w:color="auto" w:fill="auto"/>
          </w:tcPr>
          <w:p w:rsidR="005A7AB3" w:rsidRPr="00213B2F" w:rsidRDefault="00BA5435" w:rsidP="003D4F0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2811780" cy="2109470"/>
                  <wp:effectExtent l="0" t="0" r="762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三甲食農照片_201126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shd w:val="clear" w:color="auto" w:fill="auto"/>
          </w:tcPr>
          <w:p w:rsidR="005A7AB3" w:rsidRPr="00213B2F" w:rsidRDefault="0006070D" w:rsidP="003D4F0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2810510" cy="2108200"/>
                  <wp:effectExtent l="0" t="0" r="889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四甲食農教育1126_201126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B3" w:rsidRPr="00213B2F" w:rsidTr="005A7AB3">
        <w:trPr>
          <w:trHeight w:hRule="exact" w:val="68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5A7AB3" w:rsidRPr="00C837C6" w:rsidRDefault="00BA5435" w:rsidP="00C837C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837C6">
              <w:rPr>
                <w:rFonts w:eastAsia="標楷體" w:hint="eastAsia"/>
                <w:sz w:val="26"/>
                <w:szCs w:val="26"/>
              </w:rPr>
              <w:t>學生</w:t>
            </w:r>
            <w:r w:rsidR="0006070D" w:rsidRPr="00C837C6">
              <w:rPr>
                <w:rFonts w:eastAsia="標楷體" w:hint="eastAsia"/>
                <w:sz w:val="26"/>
                <w:szCs w:val="26"/>
              </w:rPr>
              <w:t>自發</w:t>
            </w:r>
            <w:r w:rsidRPr="00C837C6">
              <w:rPr>
                <w:rFonts w:eastAsia="標楷體" w:hint="eastAsia"/>
                <w:sz w:val="26"/>
                <w:szCs w:val="26"/>
              </w:rPr>
              <w:t>研讀</w:t>
            </w:r>
            <w:r w:rsidR="00C837C6" w:rsidRPr="00C837C6">
              <w:rPr>
                <w:rFonts w:eastAsia="標楷體" w:hint="eastAsia"/>
                <w:sz w:val="26"/>
                <w:szCs w:val="26"/>
              </w:rPr>
              <w:t>教材本</w:t>
            </w:r>
            <w:r w:rsidR="0006070D" w:rsidRPr="00C837C6">
              <w:rPr>
                <w:rFonts w:eastAsia="標楷體" w:hint="eastAsia"/>
                <w:sz w:val="26"/>
                <w:szCs w:val="26"/>
              </w:rPr>
              <w:t>以</w:t>
            </w:r>
            <w:r w:rsidRPr="00C837C6">
              <w:rPr>
                <w:rFonts w:eastAsia="標楷體" w:hint="eastAsia"/>
                <w:sz w:val="26"/>
                <w:szCs w:val="26"/>
              </w:rPr>
              <w:t>認識</w:t>
            </w:r>
            <w:r w:rsidRPr="00C837C6">
              <w:rPr>
                <w:rFonts w:eastAsia="標楷體" w:hint="eastAsia"/>
                <w:sz w:val="26"/>
                <w:szCs w:val="26"/>
              </w:rPr>
              <w:t>物產</w:t>
            </w:r>
            <w:r w:rsidRPr="00C837C6">
              <w:rPr>
                <w:rFonts w:eastAsia="標楷體" w:hint="eastAsia"/>
                <w:sz w:val="26"/>
                <w:szCs w:val="26"/>
              </w:rPr>
              <w:t>怎麼來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5A7AB3" w:rsidRPr="00213B2F" w:rsidRDefault="0006070D" w:rsidP="00C837C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837C6">
              <w:rPr>
                <w:rFonts w:eastAsia="標楷體" w:hint="eastAsia"/>
                <w:sz w:val="30"/>
                <w:szCs w:val="30"/>
              </w:rPr>
              <w:t>經由互動</w:t>
            </w:r>
            <w:r w:rsidRPr="00C837C6">
              <w:rPr>
                <w:rFonts w:eastAsia="標楷體" w:hint="eastAsia"/>
                <w:sz w:val="30"/>
                <w:szCs w:val="30"/>
              </w:rPr>
              <w:t>認識嘉義縣各地食材</w:t>
            </w:r>
          </w:p>
        </w:tc>
      </w:tr>
      <w:tr w:rsidR="005A7AB3" w:rsidRPr="00213B2F" w:rsidTr="005A7AB3">
        <w:trPr>
          <w:trHeight w:val="3212"/>
          <w:jc w:val="center"/>
        </w:trPr>
        <w:tc>
          <w:tcPr>
            <w:tcW w:w="4644" w:type="dxa"/>
            <w:shd w:val="clear" w:color="auto" w:fill="auto"/>
          </w:tcPr>
          <w:p w:rsidR="005A7AB3" w:rsidRPr="00213B2F" w:rsidRDefault="0006070D" w:rsidP="003D4F0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2811780" cy="2108835"/>
                  <wp:effectExtent l="0" t="0" r="762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食農上課相片 2020-11-10 上午8 56 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shd w:val="clear" w:color="auto" w:fill="auto"/>
          </w:tcPr>
          <w:p w:rsidR="005A7AB3" w:rsidRPr="00213B2F" w:rsidRDefault="000F1E19" w:rsidP="003D4F0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>
                  <wp:extent cx="2810510" cy="2197100"/>
                  <wp:effectExtent l="0" t="0" r="889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_20201117_124843_vHDR_Au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B3" w:rsidRPr="00213B2F" w:rsidTr="005A7AB3">
        <w:trPr>
          <w:trHeight w:hRule="exact" w:val="68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5A7AB3" w:rsidRPr="00C837C6" w:rsidRDefault="00C837C6" w:rsidP="00C837C6">
            <w:pPr>
              <w:jc w:val="both"/>
              <w:rPr>
                <w:rFonts w:eastAsia="標楷體"/>
                <w:sz w:val="26"/>
                <w:szCs w:val="26"/>
              </w:rPr>
            </w:pPr>
            <w:r w:rsidRPr="00C837C6">
              <w:rPr>
                <w:rFonts w:eastAsia="標楷體" w:hint="eastAsia"/>
                <w:sz w:val="26"/>
                <w:szCs w:val="26"/>
              </w:rPr>
              <w:t>食材地圖</w:t>
            </w:r>
            <w:r w:rsidRPr="00C837C6">
              <w:rPr>
                <w:rFonts w:eastAsia="標楷體" w:hint="eastAsia"/>
                <w:sz w:val="26"/>
                <w:szCs w:val="26"/>
              </w:rPr>
              <w:t>搭配教材本教學，</w:t>
            </w:r>
            <w:r w:rsidR="000F1E19">
              <w:rPr>
                <w:rFonts w:eastAsia="標楷體" w:hint="eastAsia"/>
                <w:sz w:val="26"/>
                <w:szCs w:val="26"/>
              </w:rPr>
              <w:t>使</w:t>
            </w:r>
            <w:r w:rsidRPr="00C837C6">
              <w:rPr>
                <w:rFonts w:eastAsia="標楷體" w:hint="eastAsia"/>
                <w:sz w:val="26"/>
                <w:szCs w:val="26"/>
              </w:rPr>
              <w:t>學生</w:t>
            </w:r>
            <w:r w:rsidR="000F1E19">
              <w:rPr>
                <w:rFonts w:eastAsia="標楷體" w:hint="eastAsia"/>
                <w:sz w:val="26"/>
                <w:szCs w:val="26"/>
              </w:rPr>
              <w:t>進一步</w:t>
            </w:r>
            <w:r w:rsidRPr="00C837C6">
              <w:rPr>
                <w:rFonts w:eastAsia="標楷體" w:hint="eastAsia"/>
                <w:sz w:val="26"/>
                <w:szCs w:val="26"/>
              </w:rPr>
              <w:t>認識食農教育之美學與健康</w:t>
            </w:r>
            <w:bookmarkStart w:id="0" w:name="_GoBack"/>
            <w:bookmarkEnd w:id="0"/>
          </w:p>
        </w:tc>
        <w:tc>
          <w:tcPr>
            <w:tcW w:w="4642" w:type="dxa"/>
            <w:shd w:val="clear" w:color="auto" w:fill="auto"/>
            <w:vAlign w:val="center"/>
          </w:tcPr>
          <w:p w:rsidR="005A7AB3" w:rsidRPr="00030F95" w:rsidRDefault="00030F95" w:rsidP="00030F9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30F95">
              <w:rPr>
                <w:rFonts w:eastAsia="標楷體" w:hint="eastAsia"/>
                <w:sz w:val="26"/>
                <w:szCs w:val="26"/>
              </w:rPr>
              <w:t>嘉義縣食農教育之東石鄉食材大哉問</w:t>
            </w:r>
          </w:p>
        </w:tc>
      </w:tr>
    </w:tbl>
    <w:p w:rsidR="005A7AB3" w:rsidRPr="00E93CD8" w:rsidRDefault="005A7AB3" w:rsidP="005A7AB3"/>
    <w:p w:rsidR="005A7AB3" w:rsidRPr="005A7AB3" w:rsidRDefault="005A7AB3">
      <w:pPr>
        <w:rPr>
          <w:rFonts w:hint="eastAsia"/>
        </w:rPr>
      </w:pPr>
    </w:p>
    <w:sectPr w:rsidR="005A7AB3" w:rsidRPr="005A7AB3" w:rsidSect="005A7A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B3"/>
    <w:rsid w:val="00030F95"/>
    <w:rsid w:val="0006070D"/>
    <w:rsid w:val="000F1E19"/>
    <w:rsid w:val="005A7AB3"/>
    <w:rsid w:val="006421DF"/>
    <w:rsid w:val="00893960"/>
    <w:rsid w:val="00BA5435"/>
    <w:rsid w:val="00C837C6"/>
    <w:rsid w:val="00D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C9CC1-4AAA-4028-A4FD-FE38FB29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2021-04-29T08:21:00Z</dcterms:created>
  <dcterms:modified xsi:type="dcterms:W3CDTF">2021-04-29T09:26:00Z</dcterms:modified>
</cp:coreProperties>
</file>